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8B" w:rsidRDefault="00A5528B" w:rsidP="00A5528B">
      <w:pPr>
        <w:ind w:firstLine="720"/>
        <w:jc w:val="both"/>
        <w:rPr>
          <w:b/>
        </w:rPr>
      </w:pPr>
      <w:r w:rsidRPr="00D5749D">
        <w:rPr>
          <w:b/>
          <w:bCs/>
        </w:rPr>
        <w:t xml:space="preserve">1.6 Состав и содержание требований к члену </w:t>
      </w:r>
      <w:r>
        <w:rPr>
          <w:b/>
          <w:bCs/>
        </w:rPr>
        <w:t xml:space="preserve">Партнерства </w:t>
      </w:r>
      <w:r w:rsidRPr="00D5749D">
        <w:rPr>
          <w:b/>
          <w:bCs/>
        </w:rPr>
        <w:t xml:space="preserve">при выдаче свидетельства о допуске к </w:t>
      </w:r>
      <w:r w:rsidRPr="00D5749D">
        <w:rPr>
          <w:b/>
        </w:rPr>
        <w:t>специальным геодезическим и топографическим работам при строительстве и реконструкции зданий и сооружений</w:t>
      </w:r>
      <w:r>
        <w:rPr>
          <w:b/>
        </w:rPr>
        <w:t>:</w:t>
      </w:r>
    </w:p>
    <w:p w:rsidR="00A5528B" w:rsidRDefault="00A5528B" w:rsidP="00A5528B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D5749D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A5528B" w:rsidRDefault="00A5528B" w:rsidP="00A5528B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5749D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A5528B" w:rsidRPr="00D5749D" w:rsidRDefault="00A5528B" w:rsidP="00A5528B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4202E">
        <w:rPr>
          <w:rFonts w:ascii="Times New Roman" w:hAnsi="Times New Roman"/>
          <w:sz w:val="24"/>
        </w:rPr>
        <w:t xml:space="preserve">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A4202E">
        <w:rPr>
          <w:rFonts w:ascii="Times New Roman" w:hAnsi="Times New Roman"/>
          <w:sz w:val="24"/>
        </w:rPr>
        <w:t>специальностей профильного образования работников</w:t>
      </w:r>
      <w:r w:rsidRPr="00D5749D">
        <w:rPr>
          <w:rFonts w:ascii="Times New Roman" w:hAnsi="Times New Roman"/>
          <w:sz w:val="24"/>
        </w:rPr>
        <w:t>:</w:t>
      </w:r>
    </w:p>
    <w:p w:rsidR="00A5528B" w:rsidRPr="00D5749D" w:rsidRDefault="00A5528B" w:rsidP="00A5528B">
      <w:pPr>
        <w:ind w:firstLine="720"/>
      </w:pPr>
      <w:r w:rsidRPr="00D5749D">
        <w:t>120100 Геодезия</w:t>
      </w:r>
    </w:p>
    <w:p w:rsidR="00A5528B" w:rsidRPr="00D5749D" w:rsidRDefault="00A5528B" w:rsidP="00A5528B">
      <w:pPr>
        <w:ind w:firstLine="720"/>
      </w:pPr>
      <w:r w:rsidRPr="00D5749D">
        <w:t>120101 Прикладная геодезия</w:t>
      </w:r>
    </w:p>
    <w:p w:rsidR="00A5528B" w:rsidRPr="00D5749D" w:rsidRDefault="00A5528B" w:rsidP="00A5528B">
      <w:pPr>
        <w:ind w:firstLine="720"/>
      </w:pPr>
      <w:r w:rsidRPr="00D5749D">
        <w:t xml:space="preserve">120102 </w:t>
      </w:r>
      <w:proofErr w:type="spellStart"/>
      <w:r w:rsidRPr="00D5749D">
        <w:t>Астрономогеодезия</w:t>
      </w:r>
      <w:proofErr w:type="spellEnd"/>
      <w:r w:rsidRPr="00D5749D">
        <w:t xml:space="preserve"> </w:t>
      </w:r>
    </w:p>
    <w:p w:rsidR="00A5528B" w:rsidRDefault="00A5528B" w:rsidP="00A5528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49D">
        <w:rPr>
          <w:rFonts w:ascii="Times New Roman" w:hAnsi="Times New Roman" w:cs="Times New Roman"/>
          <w:sz w:val="24"/>
          <w:szCs w:val="24"/>
        </w:rPr>
        <w:t xml:space="preserve">120103 Космическая геодезия </w:t>
      </w:r>
    </w:p>
    <w:p w:rsidR="00A5528B" w:rsidRPr="00D5749D" w:rsidRDefault="00A5528B" w:rsidP="00A5528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120200 Фотограмметрия и дистанционное зондирование</w:t>
      </w:r>
    </w:p>
    <w:p w:rsidR="00A5528B" w:rsidRPr="00D5749D" w:rsidRDefault="00A5528B" w:rsidP="00A5528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49D">
        <w:rPr>
          <w:rFonts w:ascii="Times New Roman" w:hAnsi="Times New Roman" w:cs="Times New Roman"/>
          <w:sz w:val="24"/>
          <w:szCs w:val="24"/>
        </w:rPr>
        <w:t>120201 Исследование природных ресурсов аэрокосмическими средствами</w:t>
      </w:r>
    </w:p>
    <w:p w:rsidR="00A5528B" w:rsidRPr="00D5749D" w:rsidRDefault="00A5528B" w:rsidP="00A5528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49D">
        <w:rPr>
          <w:rFonts w:ascii="Times New Roman" w:hAnsi="Times New Roman" w:cs="Times New Roman"/>
          <w:sz w:val="24"/>
          <w:szCs w:val="24"/>
        </w:rPr>
        <w:t xml:space="preserve">120202 </w:t>
      </w:r>
      <w:proofErr w:type="spellStart"/>
      <w:r w:rsidRPr="00D5749D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Pr="00D57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28B" w:rsidRPr="00D5749D" w:rsidRDefault="00A5528B" w:rsidP="00A5528B">
      <w:pPr>
        <w:ind w:firstLine="720"/>
      </w:pPr>
      <w:r w:rsidRPr="00D5749D">
        <w:t>120300 Землеустройство и кадастры</w:t>
      </w:r>
    </w:p>
    <w:p w:rsidR="00A5528B" w:rsidRPr="00D5749D" w:rsidRDefault="00A5528B" w:rsidP="00A5528B">
      <w:pPr>
        <w:ind w:firstLine="720"/>
      </w:pPr>
      <w:r w:rsidRPr="00D5749D">
        <w:t>120301 Землеустройство</w:t>
      </w:r>
    </w:p>
    <w:p w:rsidR="00A5528B" w:rsidRPr="00D5749D" w:rsidRDefault="00A5528B" w:rsidP="00A5528B">
      <w:pPr>
        <w:ind w:firstLine="720"/>
      </w:pPr>
      <w:r w:rsidRPr="00D5749D">
        <w:t>120302 Земельный кадастр</w:t>
      </w:r>
    </w:p>
    <w:p w:rsidR="00A5528B" w:rsidRPr="00D5749D" w:rsidRDefault="00A5528B" w:rsidP="00A5528B">
      <w:pPr>
        <w:ind w:firstLine="720"/>
      </w:pPr>
      <w:r w:rsidRPr="00D5749D">
        <w:t>120303 Городской кадастр</w:t>
      </w:r>
    </w:p>
    <w:p w:rsidR="00A5528B" w:rsidRDefault="00A5528B" w:rsidP="00A5528B">
      <w:pPr>
        <w:ind w:firstLine="720"/>
      </w:pPr>
      <w:r w:rsidRPr="00D5749D">
        <w:t>120304 Градостроительный кадастр</w:t>
      </w:r>
    </w:p>
    <w:p w:rsidR="00A5528B" w:rsidRDefault="00A5528B" w:rsidP="00A5528B">
      <w:pPr>
        <w:ind w:firstLine="720"/>
      </w:pPr>
      <w:r>
        <w:t>020302 Геофизика</w:t>
      </w:r>
    </w:p>
    <w:p w:rsidR="00A5528B" w:rsidRPr="00D5749D" w:rsidRDefault="00A5528B" w:rsidP="00A5528B">
      <w:pPr>
        <w:ind w:firstLine="720"/>
      </w:pPr>
      <w:r>
        <w:t>020304 Гидрогеология и инженерная геология</w:t>
      </w:r>
    </w:p>
    <w:p w:rsidR="00A5528B" w:rsidRPr="00D5749D" w:rsidRDefault="00A5528B" w:rsidP="00A5528B">
      <w:pPr>
        <w:ind w:firstLine="720"/>
      </w:pPr>
      <w:r w:rsidRPr="00D5749D">
        <w:t>020400 География</w:t>
      </w:r>
    </w:p>
    <w:p w:rsidR="00A5528B" w:rsidRPr="00D5749D" w:rsidRDefault="00A5528B" w:rsidP="00A5528B">
      <w:pPr>
        <w:ind w:firstLine="720"/>
      </w:pPr>
      <w:r w:rsidRPr="00D5749D">
        <w:t>020500 География и картография</w:t>
      </w:r>
    </w:p>
    <w:p w:rsidR="00A5528B" w:rsidRPr="00D5749D" w:rsidRDefault="00A5528B" w:rsidP="00A5528B">
      <w:pPr>
        <w:ind w:firstLine="720"/>
      </w:pPr>
      <w:r w:rsidRPr="00D5749D">
        <w:t>270102 Промышленное и гражданское строительство</w:t>
      </w:r>
    </w:p>
    <w:p w:rsidR="00A5528B" w:rsidRDefault="00A5528B" w:rsidP="00A5528B">
      <w:pPr>
        <w:ind w:firstLine="720"/>
      </w:pPr>
      <w:r w:rsidRPr="00D5749D">
        <w:t>270104 Гидротехническое строительство</w:t>
      </w:r>
    </w:p>
    <w:p w:rsidR="00A5528B" w:rsidRPr="00D5749D" w:rsidRDefault="00A5528B" w:rsidP="00A5528B">
      <w:pPr>
        <w:ind w:firstLine="720"/>
      </w:pPr>
      <w:r>
        <w:t>130300 Геология</w:t>
      </w:r>
    </w:p>
    <w:p w:rsidR="00A5528B" w:rsidRPr="00D5749D" w:rsidRDefault="00A5528B" w:rsidP="00A5528B">
      <w:pPr>
        <w:ind w:firstLine="720"/>
      </w:pPr>
      <w:r w:rsidRPr="00D5749D">
        <w:t>130400 Горное дело</w:t>
      </w:r>
    </w:p>
    <w:p w:rsidR="00A5528B" w:rsidRPr="00D5749D" w:rsidRDefault="00A5528B" w:rsidP="00A5528B">
      <w:pPr>
        <w:ind w:firstLine="720"/>
      </w:pPr>
      <w:r w:rsidRPr="00D5749D">
        <w:t>130402 Маркшейдерское дело</w:t>
      </w:r>
    </w:p>
    <w:p w:rsidR="00A5528B" w:rsidRPr="00D5749D" w:rsidRDefault="00A5528B" w:rsidP="00A5528B">
      <w:pPr>
        <w:ind w:firstLine="720"/>
      </w:pPr>
      <w:r w:rsidRPr="00D5749D">
        <w:t>130406 Шахтное и подземное строительство</w:t>
      </w:r>
    </w:p>
    <w:p w:rsidR="00A5528B" w:rsidRPr="00D5749D" w:rsidRDefault="00A5528B" w:rsidP="00A5528B">
      <w:pPr>
        <w:ind w:firstLine="720"/>
      </w:pPr>
      <w:r w:rsidRPr="00D5749D">
        <w:t>130407 Шахтное строительство</w:t>
      </w:r>
    </w:p>
    <w:p w:rsidR="00A5528B" w:rsidRPr="00D5749D" w:rsidRDefault="00A5528B" w:rsidP="00A5528B">
      <w:pPr>
        <w:ind w:firstLine="720"/>
      </w:pPr>
      <w:r w:rsidRPr="00D5749D">
        <w:t>270201 Мосты и транспортные тоннели</w:t>
      </w:r>
    </w:p>
    <w:p w:rsidR="00A5528B" w:rsidRDefault="00A5528B" w:rsidP="00A5528B">
      <w:pPr>
        <w:ind w:firstLine="720"/>
      </w:pPr>
      <w:r w:rsidRPr="00D5749D">
        <w:t>270204 Строительство железных дорог, путь и путевое хозяйство</w:t>
      </w:r>
    </w:p>
    <w:p w:rsidR="00A5528B" w:rsidRDefault="00A5528B" w:rsidP="00A5528B">
      <w:pPr>
        <w:ind w:firstLine="720"/>
        <w:jc w:val="both"/>
      </w:pPr>
      <w:r w:rsidRPr="00D5749D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A5528B" w:rsidRPr="00D5749D" w:rsidRDefault="00A5528B" w:rsidP="00A5528B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5749D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A5528B" w:rsidRPr="00D5749D" w:rsidRDefault="00A5528B" w:rsidP="00A5528B">
      <w:pPr>
        <w:pStyle w:val="a4"/>
        <w:ind w:firstLine="709"/>
        <w:rPr>
          <w:rFonts w:ascii="Times New Roman" w:hAnsi="Times New Roman"/>
          <w:sz w:val="24"/>
        </w:rPr>
      </w:pPr>
      <w:r w:rsidRPr="00D5749D">
        <w:rPr>
          <w:rFonts w:ascii="Times New Roman" w:hAnsi="Times New Roman"/>
          <w:sz w:val="24"/>
        </w:rPr>
        <w:t>инженер</w:t>
      </w:r>
    </w:p>
    <w:p w:rsidR="00A5528B" w:rsidRPr="00D5749D" w:rsidRDefault="00A5528B" w:rsidP="00A5528B">
      <w:pPr>
        <w:pStyle w:val="a4"/>
        <w:ind w:firstLine="709"/>
        <w:rPr>
          <w:rFonts w:ascii="Times New Roman" w:hAnsi="Times New Roman"/>
          <w:sz w:val="24"/>
        </w:rPr>
      </w:pPr>
      <w:r w:rsidRPr="00D5749D">
        <w:rPr>
          <w:rFonts w:ascii="Times New Roman" w:hAnsi="Times New Roman"/>
          <w:sz w:val="24"/>
        </w:rPr>
        <w:t xml:space="preserve">техник </w:t>
      </w:r>
    </w:p>
    <w:p w:rsidR="00A5528B" w:rsidRDefault="00A5528B" w:rsidP="00A5528B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D5749D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D5749D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</w:t>
      </w:r>
      <w:r>
        <w:rPr>
          <w:rFonts w:ascii="Times New Roman" w:hAnsi="Times New Roman"/>
          <w:sz w:val="24"/>
        </w:rPr>
        <w:t>изаций транспортного комплекса»</w:t>
      </w:r>
    </w:p>
    <w:p w:rsidR="00A5528B" w:rsidRDefault="00A5528B" w:rsidP="00A5528B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D5749D">
        <w:rPr>
          <w:rFonts w:ascii="Times New Roman" w:hAnsi="Times New Roman"/>
          <w:sz w:val="24"/>
          <w:u w:val="single"/>
        </w:rPr>
        <w:t>Требования к имуществу</w:t>
      </w:r>
      <w:r w:rsidRPr="00D5749D">
        <w:rPr>
          <w:rFonts w:ascii="Times New Roman" w:hAnsi="Times New Roman"/>
          <w:sz w:val="24"/>
        </w:rPr>
        <w:t xml:space="preserve"> – наличие имущества,</w:t>
      </w:r>
      <w:r w:rsidRPr="00D5749D">
        <w:rPr>
          <w:rFonts w:ascii="Times New Roman" w:hAnsi="Times New Roman"/>
          <w:b/>
          <w:sz w:val="24"/>
        </w:rPr>
        <w:t xml:space="preserve"> </w:t>
      </w:r>
      <w:r w:rsidRPr="00D5749D">
        <w:rPr>
          <w:rFonts w:ascii="Times New Roman" w:hAnsi="Times New Roman"/>
          <w:sz w:val="24"/>
        </w:rPr>
        <w:t>оборудования и инвентаря, приборов, средств контроля и измерений</w:t>
      </w:r>
      <w:r>
        <w:rPr>
          <w:rFonts w:ascii="Times New Roman" w:hAnsi="Times New Roman"/>
          <w:sz w:val="24"/>
        </w:rPr>
        <w:t>, необходимых для выполнения указанных работ.</w:t>
      </w:r>
    </w:p>
    <w:p w:rsidR="00A5528B" w:rsidRDefault="00A5528B" w:rsidP="00A5528B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01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5528B"/>
    <w:rsid w:val="00A63304"/>
    <w:rsid w:val="00A70770"/>
    <w:rsid w:val="00A73701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A552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екст статьи ненумерованный"/>
    <w:basedOn w:val="a0"/>
    <w:rsid w:val="00A5528B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A5528B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A552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екст статьи ненумерованный"/>
    <w:basedOn w:val="a0"/>
    <w:rsid w:val="00A5528B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A5528B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2012-02-29T12:22:00Z</dcterms:created>
  <dcterms:modified xsi:type="dcterms:W3CDTF">2012-02-29T12:22:00Z</dcterms:modified>
</cp:coreProperties>
</file>