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AF" w:rsidRDefault="00895DAF" w:rsidP="00895DAF">
      <w:pPr>
        <w:jc w:val="both"/>
        <w:rPr>
          <w:b/>
        </w:rPr>
      </w:pPr>
      <w:r>
        <w:rPr>
          <w:b/>
          <w:bCs/>
        </w:rPr>
        <w:t>1.</w:t>
      </w:r>
      <w:r>
        <w:rPr>
          <w:b/>
        </w:rPr>
        <w:t xml:space="preserve"> </w:t>
      </w:r>
      <w:r>
        <w:rPr>
          <w:b/>
          <w:bCs/>
        </w:rPr>
        <w:t xml:space="preserve">Состав и содержание требований </w:t>
      </w:r>
      <w:proofErr w:type="gramStart"/>
      <w:r>
        <w:rPr>
          <w:b/>
          <w:bCs/>
        </w:rPr>
        <w:t xml:space="preserve">к члену Партнерства при выдаче свидетельства о допуске к </w:t>
      </w:r>
      <w:bookmarkStart w:id="0" w:name="_GoBack"/>
      <w:r>
        <w:rPr>
          <w:b/>
        </w:rPr>
        <w:t>работам в составе</w:t>
      </w:r>
      <w:proofErr w:type="gramEnd"/>
      <w:r>
        <w:rPr>
          <w:b/>
        </w:rPr>
        <w:t xml:space="preserve"> инженерно-геодезических изысканий</w:t>
      </w:r>
      <w:bookmarkEnd w:id="0"/>
    </w:p>
    <w:p w:rsidR="00895DAF" w:rsidRDefault="00895DAF" w:rsidP="00895DAF">
      <w:pPr>
        <w:ind w:firstLine="720"/>
        <w:jc w:val="both"/>
        <w:rPr>
          <w:b/>
        </w:rPr>
      </w:pPr>
    </w:p>
    <w:p w:rsidR="00895DAF" w:rsidRDefault="00895DAF" w:rsidP="00895DAF">
      <w:pPr>
        <w:ind w:firstLine="720"/>
        <w:jc w:val="both"/>
        <w:rPr>
          <w:b/>
        </w:rPr>
      </w:pPr>
      <w:r>
        <w:rPr>
          <w:b/>
        </w:rPr>
        <w:t xml:space="preserve">1.1 </w:t>
      </w:r>
      <w:r>
        <w:rPr>
          <w:b/>
          <w:bCs/>
        </w:rPr>
        <w:t xml:space="preserve">Состав и содержание требований </w:t>
      </w:r>
      <w:proofErr w:type="gramStart"/>
      <w:r>
        <w:rPr>
          <w:b/>
          <w:bCs/>
        </w:rPr>
        <w:t xml:space="preserve">к члену Партнерства при выдаче свидетельства о допуске к </w:t>
      </w:r>
      <w:r>
        <w:rPr>
          <w:b/>
        </w:rPr>
        <w:t>работам по созданию</w:t>
      </w:r>
      <w:proofErr w:type="gramEnd"/>
      <w:r>
        <w:rPr>
          <w:b/>
        </w:rPr>
        <w:t xml:space="preserve"> опорных геодезических сетей:</w:t>
      </w:r>
    </w:p>
    <w:p w:rsidR="00895DAF" w:rsidRDefault="00895DAF" w:rsidP="00895DAF">
      <w:pPr>
        <w:pStyle w:val="a"/>
        <w:numPr>
          <w:ilvl w:val="0"/>
          <w:numId w:val="0"/>
        </w:numPr>
        <w:tabs>
          <w:tab w:val="left" w:pos="708"/>
        </w:tabs>
        <w:ind w:firstLine="7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>
        <w:rPr>
          <w:rFonts w:ascii="Times New Roman" w:hAnsi="Times New Roman"/>
          <w:sz w:val="24"/>
          <w:u w:val="single"/>
        </w:rPr>
        <w:t>Требования к кадровому составу</w:t>
      </w:r>
      <w:r>
        <w:rPr>
          <w:rFonts w:ascii="Times New Roman" w:hAnsi="Times New Roman"/>
          <w:sz w:val="24"/>
        </w:rPr>
        <w:t>:</w:t>
      </w:r>
    </w:p>
    <w:p w:rsidR="00895DAF" w:rsidRDefault="00895DAF" w:rsidP="00895DAF">
      <w:pPr>
        <w:pStyle w:val="a"/>
        <w:numPr>
          <w:ilvl w:val="0"/>
          <w:numId w:val="0"/>
        </w:numPr>
        <w:tabs>
          <w:tab w:val="left" w:pos="708"/>
        </w:tabs>
        <w:ind w:firstLine="7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895DAF" w:rsidRDefault="00895DAF" w:rsidP="00895DAF">
      <w:pPr>
        <w:pStyle w:val="a"/>
        <w:numPr>
          <w:ilvl w:val="0"/>
          <w:numId w:val="0"/>
        </w:numPr>
        <w:tabs>
          <w:tab w:val="left" w:pos="708"/>
        </w:tabs>
        <w:ind w:firstLine="7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Допускаемые варианты основных и смежных специальностей профильного образования работников:</w:t>
      </w:r>
    </w:p>
    <w:p w:rsidR="00895DAF" w:rsidRDefault="00895DAF" w:rsidP="00895DAF">
      <w:pPr>
        <w:ind w:firstLine="700"/>
      </w:pPr>
      <w:r>
        <w:t>120100 Геодезия</w:t>
      </w:r>
    </w:p>
    <w:p w:rsidR="00895DAF" w:rsidRDefault="00895DAF" w:rsidP="00895DAF">
      <w:pPr>
        <w:ind w:firstLine="700"/>
      </w:pPr>
      <w:r>
        <w:t>120101 Прикладная геодезия</w:t>
      </w:r>
    </w:p>
    <w:p w:rsidR="00895DAF" w:rsidRDefault="00895DAF" w:rsidP="00895DAF">
      <w:pPr>
        <w:ind w:firstLine="700"/>
      </w:pPr>
      <w:r>
        <w:t xml:space="preserve">120102 </w:t>
      </w:r>
      <w:proofErr w:type="spellStart"/>
      <w:r>
        <w:t>Астрономогеодезия</w:t>
      </w:r>
      <w:proofErr w:type="spellEnd"/>
      <w:r>
        <w:t xml:space="preserve"> </w:t>
      </w:r>
    </w:p>
    <w:p w:rsidR="00895DAF" w:rsidRDefault="00895DAF" w:rsidP="00895DAF">
      <w:pPr>
        <w:pStyle w:val="ConsPlusNonforma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120103 Космическая геодезия </w:t>
      </w:r>
    </w:p>
    <w:p w:rsidR="00895DAF" w:rsidRDefault="00895DAF" w:rsidP="00895DAF">
      <w:pPr>
        <w:pStyle w:val="ConsPlusNonforma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120200 Фотограмметрия и дистанционное зондирование</w:t>
      </w:r>
    </w:p>
    <w:p w:rsidR="00895DAF" w:rsidRDefault="00895DAF" w:rsidP="00895DAF">
      <w:pPr>
        <w:pStyle w:val="ConsPlusNonforma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120201 Исследование природных ресурсов аэрокосмическими средствами</w:t>
      </w:r>
    </w:p>
    <w:p w:rsidR="00895DAF" w:rsidRDefault="00895DAF" w:rsidP="00895DAF">
      <w:pPr>
        <w:pStyle w:val="ConsPlusNonforma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120202 </w:t>
      </w:r>
      <w:proofErr w:type="spellStart"/>
      <w:r>
        <w:rPr>
          <w:rFonts w:ascii="Times New Roman" w:hAnsi="Times New Roman" w:cs="Times New Roman"/>
          <w:sz w:val="24"/>
          <w:szCs w:val="24"/>
        </w:rPr>
        <w:t>Аэрофотогеодезия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DAF" w:rsidRDefault="00895DAF" w:rsidP="00895DAF">
      <w:pPr>
        <w:ind w:firstLine="700"/>
      </w:pPr>
      <w:r>
        <w:t>120300 Землеустройство и кадастры</w:t>
      </w:r>
    </w:p>
    <w:p w:rsidR="00895DAF" w:rsidRDefault="00895DAF" w:rsidP="00895DAF">
      <w:pPr>
        <w:ind w:firstLine="700"/>
      </w:pPr>
      <w:r>
        <w:t>120301 Землеустройство</w:t>
      </w:r>
    </w:p>
    <w:p w:rsidR="00895DAF" w:rsidRDefault="00895DAF" w:rsidP="00895DAF">
      <w:pPr>
        <w:ind w:firstLine="700"/>
      </w:pPr>
      <w:r>
        <w:t>120302 Земельный кадастр</w:t>
      </w:r>
    </w:p>
    <w:p w:rsidR="00895DAF" w:rsidRDefault="00895DAF" w:rsidP="00895DAF">
      <w:pPr>
        <w:ind w:firstLine="700"/>
      </w:pPr>
      <w:r>
        <w:t>120303 Городской кадастр</w:t>
      </w:r>
    </w:p>
    <w:p w:rsidR="00895DAF" w:rsidRDefault="00895DAF" w:rsidP="00895DAF">
      <w:pPr>
        <w:ind w:firstLine="700"/>
      </w:pPr>
      <w:r>
        <w:t>120304 Градостроительный кадастр</w:t>
      </w:r>
    </w:p>
    <w:p w:rsidR="00895DAF" w:rsidRDefault="00895DAF" w:rsidP="00895DAF">
      <w:pPr>
        <w:ind w:firstLine="700"/>
      </w:pPr>
      <w:r>
        <w:t>130400 Горное дело</w:t>
      </w:r>
    </w:p>
    <w:p w:rsidR="00895DAF" w:rsidRDefault="00895DAF" w:rsidP="00895DAF">
      <w:pPr>
        <w:ind w:firstLine="700"/>
      </w:pPr>
      <w:r>
        <w:t>130402 Маркшейдерское дело</w:t>
      </w:r>
    </w:p>
    <w:p w:rsidR="00895DAF" w:rsidRDefault="00895DAF" w:rsidP="00895DAF">
      <w:pPr>
        <w:ind w:firstLine="700"/>
      </w:pPr>
      <w:r>
        <w:t>130403 Открытые горные работы</w:t>
      </w:r>
    </w:p>
    <w:p w:rsidR="00895DAF" w:rsidRDefault="00895DAF" w:rsidP="00895DAF">
      <w:pPr>
        <w:ind w:firstLine="700"/>
      </w:pPr>
      <w:r>
        <w:t xml:space="preserve">180401 </w:t>
      </w:r>
      <w:proofErr w:type="spellStart"/>
      <w:r>
        <w:t>Гидрогеография</w:t>
      </w:r>
      <w:proofErr w:type="spellEnd"/>
      <w:r>
        <w:t xml:space="preserve"> и навигационное обеспечение судоходства</w:t>
      </w:r>
    </w:p>
    <w:p w:rsidR="00895DAF" w:rsidRDefault="00895DAF" w:rsidP="00895DAF">
      <w:pPr>
        <w:ind w:firstLine="700"/>
      </w:pPr>
      <w:r>
        <w:t>020400 География</w:t>
      </w:r>
    </w:p>
    <w:p w:rsidR="00895DAF" w:rsidRDefault="00895DAF" w:rsidP="00895DAF">
      <w:pPr>
        <w:ind w:firstLine="700"/>
      </w:pPr>
      <w:r>
        <w:t>020500 География и картография</w:t>
      </w:r>
    </w:p>
    <w:p w:rsidR="00895DAF" w:rsidRDefault="00895DAF" w:rsidP="00895DAF">
      <w:pPr>
        <w:ind w:firstLine="700"/>
      </w:pPr>
      <w:r>
        <w:t>020501 Картография</w:t>
      </w:r>
    </w:p>
    <w:p w:rsidR="00895DAF" w:rsidRDefault="00895DAF" w:rsidP="00895DAF">
      <w:pPr>
        <w:ind w:firstLine="700"/>
      </w:pPr>
      <w:r>
        <w:t>250301 Лесоинженерное дело</w:t>
      </w:r>
    </w:p>
    <w:p w:rsidR="00895DAF" w:rsidRDefault="00895DAF" w:rsidP="00895DAF">
      <w:pPr>
        <w:ind w:firstLine="700"/>
      </w:pPr>
      <w:r>
        <w:t>270102 Промышленное и гражданское строительство</w:t>
      </w:r>
    </w:p>
    <w:p w:rsidR="00895DAF" w:rsidRDefault="00895DAF" w:rsidP="00895DAF">
      <w:pPr>
        <w:ind w:firstLine="700"/>
      </w:pPr>
      <w:r>
        <w:t>270201 Мосты и транспортные тоннели</w:t>
      </w:r>
    </w:p>
    <w:p w:rsidR="00895DAF" w:rsidRDefault="00895DAF" w:rsidP="00895DAF">
      <w:pPr>
        <w:ind w:firstLine="700"/>
      </w:pPr>
      <w:r>
        <w:t>270204 Строительство железных дорог, путь и путевое хозяйство</w:t>
      </w:r>
    </w:p>
    <w:p w:rsidR="00895DAF" w:rsidRDefault="00895DAF" w:rsidP="00895DAF">
      <w:pPr>
        <w:ind w:firstLine="700"/>
      </w:pPr>
      <w:r>
        <w:t>270205 Автомобильные дороги и аэродромы</w:t>
      </w:r>
    </w:p>
    <w:p w:rsidR="00895DAF" w:rsidRDefault="00895DAF" w:rsidP="00895DAF">
      <w:pPr>
        <w:ind w:firstLine="700"/>
      </w:pPr>
      <w:r>
        <w:t>270402 Природоохранное обустройство территорий</w:t>
      </w:r>
    </w:p>
    <w:p w:rsidR="00895DAF" w:rsidRDefault="00895DAF" w:rsidP="00895DAF">
      <w:pPr>
        <w:ind w:firstLine="700"/>
        <w:jc w:val="both"/>
      </w:pPr>
      <w:r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895DAF" w:rsidRDefault="00895DAF" w:rsidP="00895DAF">
      <w:pPr>
        <w:pStyle w:val="a"/>
        <w:numPr>
          <w:ilvl w:val="0"/>
          <w:numId w:val="0"/>
        </w:numPr>
        <w:tabs>
          <w:tab w:val="left" w:pos="708"/>
        </w:tabs>
        <w:ind w:firstLine="7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Допускаемые варианты квалификации работников, имеющих профильное образование:</w:t>
      </w:r>
    </w:p>
    <w:p w:rsidR="00895DAF" w:rsidRDefault="00895DAF" w:rsidP="00895DAF">
      <w:pPr>
        <w:pStyle w:val="a4"/>
        <w:ind w:firstLine="7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инженер</w:t>
      </w:r>
    </w:p>
    <w:p w:rsidR="00895DAF" w:rsidRDefault="00895DAF" w:rsidP="00895DAF">
      <w:pPr>
        <w:pStyle w:val="a4"/>
        <w:ind w:firstLine="7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техник </w:t>
      </w:r>
    </w:p>
    <w:p w:rsidR="00895DAF" w:rsidRDefault="00895DAF" w:rsidP="00895DAF">
      <w:pPr>
        <w:pStyle w:val="a"/>
        <w:numPr>
          <w:ilvl w:val="0"/>
          <w:numId w:val="0"/>
        </w:numPr>
        <w:tabs>
          <w:tab w:val="left" w:pos="708"/>
        </w:tabs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>
        <w:rPr>
          <w:rFonts w:ascii="Times New Roman" w:hAnsi="Times New Roman"/>
          <w:sz w:val="24"/>
        </w:rPr>
        <w:t xml:space="preserve"> - 1 раз в пять лет с проведением их аттестации.</w:t>
      </w:r>
    </w:p>
    <w:p w:rsidR="00895DAF" w:rsidRDefault="00895DAF" w:rsidP="00895DAF">
      <w:pPr>
        <w:pStyle w:val="a"/>
        <w:numPr>
          <w:ilvl w:val="0"/>
          <w:numId w:val="0"/>
        </w:numPr>
        <w:tabs>
          <w:tab w:val="left" w:pos="708"/>
        </w:tabs>
        <w:ind w:firstLine="7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>
        <w:rPr>
          <w:rFonts w:ascii="Times New Roman" w:hAnsi="Times New Roman"/>
          <w:sz w:val="24"/>
          <w:u w:val="single"/>
        </w:rPr>
        <w:t>Требования к имуществу</w:t>
      </w:r>
      <w:r>
        <w:rPr>
          <w:rFonts w:ascii="Times New Roman" w:hAnsi="Times New Roman"/>
          <w:sz w:val="24"/>
        </w:rPr>
        <w:t xml:space="preserve"> – наличие имущества,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 и инвентаря, приборов, средств контроля и измерений, необходимых для выполнения указанных работ.</w:t>
      </w:r>
    </w:p>
    <w:p w:rsidR="00895DAF" w:rsidRDefault="00895DAF" w:rsidP="00895DAF">
      <w:pPr>
        <w:pStyle w:val="a"/>
        <w:numPr>
          <w:ilvl w:val="0"/>
          <w:numId w:val="0"/>
        </w:numPr>
        <w:tabs>
          <w:tab w:val="left" w:pos="708"/>
        </w:tabs>
        <w:ind w:firstLine="7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r>
        <w:rPr>
          <w:rFonts w:ascii="Times New Roman" w:hAnsi="Times New Roman"/>
          <w:sz w:val="24"/>
          <w:u w:val="single"/>
        </w:rPr>
        <w:t>Требования к страхованию гражданской ответственности</w:t>
      </w:r>
      <w:r>
        <w:rPr>
          <w:rFonts w:ascii="Times New Roman" w:hAnsi="Times New Roman"/>
          <w:sz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/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E1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95DAF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63E1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5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895D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екст статьи ненумерованный"/>
    <w:basedOn w:val="a0"/>
    <w:rsid w:val="00895DAF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895DAF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5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895D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екст статьи ненумерованный"/>
    <w:basedOn w:val="a0"/>
    <w:rsid w:val="00895DAF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895DAF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2012-02-29T12:19:00Z</dcterms:created>
  <dcterms:modified xsi:type="dcterms:W3CDTF">2012-02-29T12:20:00Z</dcterms:modified>
</cp:coreProperties>
</file>