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96" w:rsidRPr="00EE4C0F" w:rsidRDefault="00F33196" w:rsidP="00F33196">
      <w:pPr>
        <w:pStyle w:val="2"/>
        <w:tabs>
          <w:tab w:val="left" w:pos="1089"/>
        </w:tabs>
        <w:spacing w:line="240" w:lineRule="auto"/>
        <w:ind w:firstLine="539"/>
        <w:rPr>
          <w:sz w:val="24"/>
          <w:szCs w:val="24"/>
        </w:rPr>
      </w:pPr>
      <w:r w:rsidRPr="00EE4C0F">
        <w:rPr>
          <w:b/>
          <w:sz w:val="24"/>
          <w:szCs w:val="24"/>
        </w:rPr>
        <w:t>2.1</w:t>
      </w:r>
      <w:r w:rsidRPr="00EE4C0F">
        <w:rPr>
          <w:b/>
          <w:bCs/>
          <w:sz w:val="24"/>
          <w:szCs w:val="24"/>
        </w:rPr>
        <w:t xml:space="preserve"> (а) </w:t>
      </w:r>
      <w:r w:rsidRPr="00EE4C0F">
        <w:rPr>
          <w:b/>
          <w:sz w:val="24"/>
          <w:szCs w:val="24"/>
        </w:rPr>
        <w:t>Работы по инженерно-геологической съемке в масштабах 1:500 – 1:25000 (для объектов использования атомной энергии)</w:t>
      </w:r>
    </w:p>
    <w:p w:rsidR="00F33196" w:rsidRPr="00EE4C0F" w:rsidRDefault="00F33196" w:rsidP="00F33196">
      <w:pPr>
        <w:pStyle w:val="2"/>
        <w:tabs>
          <w:tab w:val="left" w:pos="1089"/>
        </w:tabs>
        <w:spacing w:line="240" w:lineRule="auto"/>
        <w:ind w:firstLine="539"/>
        <w:rPr>
          <w:sz w:val="24"/>
          <w:szCs w:val="24"/>
        </w:rPr>
      </w:pPr>
    </w:p>
    <w:p w:rsidR="00F33196" w:rsidRPr="00EE4C0F" w:rsidRDefault="00F33196" w:rsidP="00F33196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1. Требования к численности, стажу и образованию кадрового состава</w:t>
      </w:r>
    </w:p>
    <w:p w:rsidR="00F33196" w:rsidRPr="00CE328F" w:rsidRDefault="00F33196" w:rsidP="00F33196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E328F">
        <w:rPr>
          <w:sz w:val="24"/>
          <w:szCs w:val="24"/>
        </w:rPr>
        <w:t>аличие в штате по основному месту работы:</w:t>
      </w:r>
    </w:p>
    <w:p w:rsidR="00F33196" w:rsidRPr="00CE328F" w:rsidRDefault="00F33196" w:rsidP="00F33196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не менее 2 работников, занимающих </w:t>
      </w:r>
      <w:r w:rsidRPr="00CE328F">
        <w:rPr>
          <w:sz w:val="24"/>
          <w:szCs w:val="24"/>
        </w:rPr>
        <w:t>должности руководителей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(генеральный директор (директор), технический директор (главный инженер),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 xml:space="preserve">их заместители) (далее - </w:t>
      </w:r>
      <w:r>
        <w:rPr>
          <w:sz w:val="24"/>
          <w:szCs w:val="24"/>
        </w:rPr>
        <w:t xml:space="preserve">руководители),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образование соответствующего профиля и стаж работы в </w:t>
      </w:r>
      <w:r w:rsidRPr="00CE328F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строительства не менее 5 лет;</w:t>
      </w:r>
    </w:p>
    <w:p w:rsidR="00F33196" w:rsidRPr="00CE328F" w:rsidRDefault="00F33196" w:rsidP="00F33196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не менее 3 работников, занимающих </w:t>
      </w:r>
      <w:r w:rsidRPr="00CE328F">
        <w:rPr>
          <w:sz w:val="24"/>
          <w:szCs w:val="24"/>
        </w:rPr>
        <w:t>должности руководителей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структурных подразделений (далее -</w:t>
      </w:r>
      <w:r>
        <w:rPr>
          <w:sz w:val="24"/>
          <w:szCs w:val="24"/>
        </w:rPr>
        <w:t xml:space="preserve"> руководители подразделений), </w:t>
      </w:r>
      <w:r w:rsidRPr="00CE328F">
        <w:rPr>
          <w:sz w:val="24"/>
          <w:szCs w:val="24"/>
        </w:rPr>
        <w:t>имеющих</w:t>
      </w:r>
      <w:r>
        <w:rPr>
          <w:sz w:val="24"/>
          <w:szCs w:val="24"/>
        </w:rPr>
        <w:t xml:space="preserve"> высшее  профессиональное образование или среднее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 и стаж работы в области инженерных изысканий не менее 5 лет,</w:t>
      </w:r>
      <w:r>
        <w:rPr>
          <w:sz w:val="24"/>
          <w:szCs w:val="24"/>
        </w:rPr>
        <w:t xml:space="preserve"> из них не менее 2 работников,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образование;</w:t>
      </w:r>
    </w:p>
    <w:p w:rsidR="00F33196" w:rsidRPr="00CE328F" w:rsidRDefault="00F33196" w:rsidP="00F33196">
      <w:pPr>
        <w:shd w:val="clear" w:color="auto" w:fill="FFFFFF"/>
        <w:ind w:firstLine="540"/>
        <w:jc w:val="both"/>
        <w:rPr>
          <w:sz w:val="24"/>
          <w:szCs w:val="24"/>
        </w:rPr>
      </w:pPr>
      <w:r w:rsidRPr="00CE328F">
        <w:rPr>
          <w:sz w:val="24"/>
          <w:szCs w:val="24"/>
        </w:rPr>
        <w:t>в) не менее 2 полевых работников (начальники экспедиций, начальники</w:t>
      </w:r>
      <w:r>
        <w:rPr>
          <w:sz w:val="24"/>
          <w:szCs w:val="24"/>
        </w:rPr>
        <w:t xml:space="preserve"> полевых отрядов, работники по непосредственному проведению </w:t>
      </w:r>
      <w:r w:rsidRPr="00CE328F">
        <w:rPr>
          <w:sz w:val="24"/>
          <w:szCs w:val="24"/>
        </w:rPr>
        <w:t>инженерных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изысканий) (далее - полев</w:t>
      </w:r>
      <w:r>
        <w:rPr>
          <w:sz w:val="24"/>
          <w:szCs w:val="24"/>
        </w:rPr>
        <w:t xml:space="preserve">ые работники), имеющих высшее </w:t>
      </w:r>
      <w:r w:rsidRPr="00CE328F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образование или средне</w:t>
      </w:r>
      <w:r>
        <w:rPr>
          <w:sz w:val="24"/>
          <w:szCs w:val="24"/>
        </w:rPr>
        <w:t xml:space="preserve">е профессиональное образование и стаж </w:t>
      </w:r>
      <w:r w:rsidRPr="00CE328F">
        <w:rPr>
          <w:sz w:val="24"/>
          <w:szCs w:val="24"/>
        </w:rPr>
        <w:t>работы в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области инженерных изысканий не менее 5 лет, из них не менее 1 работника,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имеющего высшее профессиональное образование;</w:t>
      </w:r>
    </w:p>
    <w:p w:rsidR="00F33196" w:rsidRPr="00CE328F" w:rsidRDefault="00F33196" w:rsidP="00F33196">
      <w:pPr>
        <w:shd w:val="clear" w:color="auto" w:fill="FFFFFF"/>
        <w:ind w:firstLine="540"/>
        <w:jc w:val="both"/>
        <w:rPr>
          <w:sz w:val="24"/>
          <w:szCs w:val="24"/>
        </w:rPr>
      </w:pPr>
      <w:r w:rsidRPr="00CE328F">
        <w:rPr>
          <w:sz w:val="24"/>
          <w:szCs w:val="24"/>
        </w:rPr>
        <w:t>г) не менее 3 рабочих основных профессий (далее - рабочие), имеющих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квалификационн</w:t>
      </w:r>
      <w:r>
        <w:rPr>
          <w:sz w:val="24"/>
          <w:szCs w:val="24"/>
        </w:rPr>
        <w:t xml:space="preserve">ый разряд не ниже 4-го разряда и стаж работы </w:t>
      </w:r>
      <w:r w:rsidRPr="00CE328F">
        <w:rPr>
          <w:sz w:val="24"/>
          <w:szCs w:val="24"/>
        </w:rPr>
        <w:t>в области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инженерных изысканий не менее 2 лет;</w:t>
      </w:r>
    </w:p>
    <w:p w:rsidR="00F33196" w:rsidRPr="00EE4C0F" w:rsidRDefault="00F33196" w:rsidP="00F33196">
      <w:pPr>
        <w:shd w:val="clear" w:color="auto" w:fill="FFFFFF"/>
        <w:ind w:left="10" w:firstLine="53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</w:rPr>
        <w:t xml:space="preserve">д) работников, прошедших аттестацию по правилам, </w:t>
      </w:r>
      <w:r w:rsidRPr="00CE328F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Федеральной </w:t>
      </w:r>
      <w:r w:rsidRPr="00CE328F">
        <w:rPr>
          <w:sz w:val="24"/>
          <w:szCs w:val="24"/>
        </w:rPr>
        <w:t>служб</w:t>
      </w:r>
      <w:r>
        <w:rPr>
          <w:sz w:val="24"/>
          <w:szCs w:val="24"/>
        </w:rPr>
        <w:t xml:space="preserve">ой по экологическому, технологическому и </w:t>
      </w:r>
      <w:r w:rsidRPr="00CE328F">
        <w:rPr>
          <w:sz w:val="24"/>
          <w:szCs w:val="24"/>
        </w:rPr>
        <w:t>атомному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надзору</w:t>
      </w:r>
      <w:r>
        <w:rPr>
          <w:sz w:val="24"/>
          <w:szCs w:val="24"/>
        </w:rPr>
        <w:t xml:space="preserve">, по каждой из должностей, в отношении выполняемых </w:t>
      </w:r>
      <w:r w:rsidRPr="00CE328F">
        <w:rPr>
          <w:sz w:val="24"/>
          <w:szCs w:val="24"/>
        </w:rPr>
        <w:t>работ по</w:t>
      </w:r>
      <w:r>
        <w:rPr>
          <w:sz w:val="24"/>
          <w:szCs w:val="24"/>
        </w:rPr>
        <w:t xml:space="preserve"> которым осуществляется надзор этой Службой и замещение</w:t>
      </w:r>
      <w:r w:rsidRPr="00CE328F">
        <w:rPr>
          <w:sz w:val="24"/>
          <w:szCs w:val="24"/>
        </w:rPr>
        <w:t xml:space="preserve"> которых</w:t>
      </w:r>
      <w:r>
        <w:rPr>
          <w:sz w:val="24"/>
          <w:szCs w:val="24"/>
        </w:rPr>
        <w:t xml:space="preserve"> допускается только работниками, прошедшими </w:t>
      </w:r>
      <w:r w:rsidRPr="00CE328F">
        <w:rPr>
          <w:sz w:val="24"/>
          <w:szCs w:val="24"/>
        </w:rPr>
        <w:t>такую аттестацию, - при</w:t>
      </w:r>
      <w:r>
        <w:rPr>
          <w:sz w:val="24"/>
          <w:szCs w:val="24"/>
        </w:rPr>
        <w:t xml:space="preserve"> </w:t>
      </w:r>
      <w:r w:rsidRPr="00CE328F">
        <w:rPr>
          <w:sz w:val="24"/>
          <w:szCs w:val="24"/>
        </w:rPr>
        <w:t>наличии в штатном расписании заявителя указанных должностей.</w:t>
      </w:r>
    </w:p>
    <w:p w:rsidR="00F33196" w:rsidRPr="00EE4C0F" w:rsidRDefault="00F33196" w:rsidP="00F33196">
      <w:pPr>
        <w:ind w:firstLine="540"/>
        <w:jc w:val="both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020302 Геофизика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020305 Геология и геохимия горючих полезных ископаемых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020401 География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020501 Картография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020802 Природопользование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020804 Геоэкология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130300 Геология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130100 Геология и разведка полезных ископаемых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130200 Технологии геологической разведки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130300 Прикладная геология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130301 Геологическая съемка, поиски и разведка месторождений полезных ископаемых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130302 Поиски и разведка подземных вод и инженерно-геологические изыскания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130303 Гидрогеология и инженерная геология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130304 Геология нефти и газа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130305 Геология и разведка нефтяных и газовых месторождений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 xml:space="preserve">130306 Прикладная геохимия, петрология, </w:t>
      </w:r>
      <w:proofErr w:type="spellStart"/>
      <w:r w:rsidRPr="00EE4C0F">
        <w:rPr>
          <w:color w:val="000000"/>
          <w:sz w:val="24"/>
          <w:szCs w:val="24"/>
        </w:rPr>
        <w:t>минеарология</w:t>
      </w:r>
      <w:proofErr w:type="spellEnd"/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130402 Маркшейдерское дело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270104 Гидротехническое строительство</w:t>
      </w:r>
    </w:p>
    <w:p w:rsidR="00F33196" w:rsidRPr="00EE4C0F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270105 Городское строительство и хозяйство</w:t>
      </w:r>
    </w:p>
    <w:p w:rsidR="00F33196" w:rsidRDefault="00F33196" w:rsidP="00F33196">
      <w:pPr>
        <w:ind w:firstLine="539"/>
        <w:rPr>
          <w:color w:val="000000"/>
          <w:sz w:val="24"/>
          <w:szCs w:val="24"/>
        </w:rPr>
      </w:pPr>
      <w:r w:rsidRPr="00EE4C0F">
        <w:rPr>
          <w:color w:val="000000"/>
          <w:sz w:val="24"/>
          <w:szCs w:val="24"/>
        </w:rPr>
        <w:t>270205 Автомобильные дороги и аэродромы</w:t>
      </w:r>
    </w:p>
    <w:p w:rsidR="00F33196" w:rsidRPr="00EE4C0F" w:rsidRDefault="00F33196" w:rsidP="00F33196">
      <w:pPr>
        <w:ind w:firstLine="539"/>
        <w:jc w:val="both"/>
        <w:rPr>
          <w:color w:val="000000"/>
          <w:sz w:val="24"/>
          <w:szCs w:val="24"/>
        </w:rPr>
      </w:pPr>
      <w:r w:rsidRPr="008F2586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</w:t>
      </w:r>
      <w:r>
        <w:rPr>
          <w:sz w:val="24"/>
          <w:szCs w:val="24"/>
        </w:rPr>
        <w:t>.</w:t>
      </w:r>
    </w:p>
    <w:p w:rsidR="00F33196" w:rsidRPr="00EE4C0F" w:rsidRDefault="00F33196" w:rsidP="00F33196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2. Требования к повышению квалификации:</w:t>
      </w:r>
    </w:p>
    <w:p w:rsidR="00F33196" w:rsidRPr="00F73F88" w:rsidRDefault="00F33196" w:rsidP="00F33196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F73F88">
        <w:rPr>
          <w:sz w:val="24"/>
          <w:szCs w:val="24"/>
        </w:rPr>
        <w:t>а) повышение квалификации в области инженерных изысканий на объектах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атомной энергии руководителями, </w:t>
      </w:r>
      <w:r w:rsidRPr="00F73F88">
        <w:rPr>
          <w:sz w:val="24"/>
          <w:szCs w:val="24"/>
        </w:rPr>
        <w:t>руководителями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подразделений, специа</w:t>
      </w:r>
      <w:r>
        <w:rPr>
          <w:sz w:val="24"/>
          <w:szCs w:val="24"/>
        </w:rPr>
        <w:t xml:space="preserve">листами и полевыми работниками не реже </w:t>
      </w:r>
      <w:r w:rsidRPr="00F73F88">
        <w:rPr>
          <w:sz w:val="24"/>
          <w:szCs w:val="24"/>
        </w:rPr>
        <w:t>1 раза в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5 лет;</w:t>
      </w:r>
    </w:p>
    <w:p w:rsidR="00F33196" w:rsidRPr="00F73F88" w:rsidRDefault="00F33196" w:rsidP="00F33196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прохождение профессиональной переподготовки </w:t>
      </w:r>
      <w:r w:rsidRPr="00F73F88">
        <w:rPr>
          <w:sz w:val="24"/>
          <w:szCs w:val="24"/>
        </w:rPr>
        <w:t>руководителями,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руководителями подразделений и специалис</w:t>
      </w:r>
      <w:r>
        <w:rPr>
          <w:sz w:val="24"/>
          <w:szCs w:val="24"/>
        </w:rPr>
        <w:t xml:space="preserve">тами в случаях, </w:t>
      </w:r>
      <w:r w:rsidRPr="00F73F88"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законодательством Российской Федера</w:t>
      </w:r>
      <w:r>
        <w:rPr>
          <w:sz w:val="24"/>
          <w:szCs w:val="24"/>
        </w:rPr>
        <w:t xml:space="preserve">ции и локальными нормативными </w:t>
      </w:r>
      <w:r w:rsidRPr="00F73F88">
        <w:rPr>
          <w:sz w:val="24"/>
          <w:szCs w:val="24"/>
        </w:rPr>
        <w:t>актами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заявителя;</w:t>
      </w:r>
    </w:p>
    <w:p w:rsidR="00F33196" w:rsidRPr="00F73F88" w:rsidRDefault="00F33196" w:rsidP="00F33196">
      <w:pPr>
        <w:shd w:val="clear" w:color="auto" w:fill="FFFFFF"/>
        <w:ind w:left="19" w:right="14" w:firstLine="539"/>
        <w:jc w:val="both"/>
        <w:rPr>
          <w:sz w:val="24"/>
          <w:szCs w:val="24"/>
        </w:rPr>
      </w:pPr>
      <w:r w:rsidRPr="00F73F88">
        <w:rPr>
          <w:sz w:val="24"/>
          <w:szCs w:val="24"/>
        </w:rPr>
        <w:t>в) наличие системы аттестации рабо</w:t>
      </w:r>
      <w:r>
        <w:rPr>
          <w:sz w:val="24"/>
          <w:szCs w:val="24"/>
        </w:rPr>
        <w:t xml:space="preserve">тников, подлежащих аттестации </w:t>
      </w:r>
      <w:r w:rsidRPr="00F73F88">
        <w:rPr>
          <w:sz w:val="24"/>
          <w:szCs w:val="24"/>
        </w:rPr>
        <w:t>по</w:t>
      </w:r>
      <w:r>
        <w:rPr>
          <w:sz w:val="24"/>
          <w:szCs w:val="24"/>
        </w:rPr>
        <w:t xml:space="preserve"> правилам, устанавливаемым Федеральной службой по</w:t>
      </w:r>
      <w:r w:rsidRPr="00F73F88">
        <w:rPr>
          <w:sz w:val="24"/>
          <w:szCs w:val="24"/>
        </w:rPr>
        <w:t xml:space="preserve"> экологическому,</w:t>
      </w:r>
      <w:r>
        <w:rPr>
          <w:sz w:val="24"/>
          <w:szCs w:val="24"/>
        </w:rPr>
        <w:t xml:space="preserve"> технологическому и атомному надзору, - в случаях, когда в </w:t>
      </w:r>
      <w:r w:rsidRPr="00F73F88">
        <w:rPr>
          <w:sz w:val="24"/>
          <w:szCs w:val="24"/>
        </w:rPr>
        <w:t>штатное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расписание заявителя включены должности, в отношении выполняемых работ по</w:t>
      </w:r>
      <w:r>
        <w:rPr>
          <w:sz w:val="24"/>
          <w:szCs w:val="24"/>
        </w:rPr>
        <w:t xml:space="preserve"> которым осуществляется надзор </w:t>
      </w:r>
      <w:r w:rsidRPr="00F73F88">
        <w:rPr>
          <w:sz w:val="24"/>
          <w:szCs w:val="24"/>
        </w:rPr>
        <w:t>ука</w:t>
      </w:r>
      <w:r>
        <w:rPr>
          <w:sz w:val="24"/>
          <w:szCs w:val="24"/>
        </w:rPr>
        <w:t xml:space="preserve">занной Службой и замещение </w:t>
      </w:r>
      <w:r w:rsidRPr="00F73F88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допускается только работниками, прошедшими такую аттестацию.</w:t>
      </w:r>
      <w:r>
        <w:rPr>
          <w:sz w:val="24"/>
          <w:szCs w:val="24"/>
        </w:rPr>
        <w:t xml:space="preserve"> </w:t>
      </w:r>
    </w:p>
    <w:p w:rsidR="00F33196" w:rsidRPr="00EE4C0F" w:rsidRDefault="00F33196" w:rsidP="00F33196">
      <w:pPr>
        <w:ind w:firstLine="539"/>
        <w:jc w:val="both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3. Требования к имуществу и оборудованию:</w:t>
      </w:r>
    </w:p>
    <w:p w:rsidR="00F33196" w:rsidRPr="00F73F88" w:rsidRDefault="00F33196" w:rsidP="00F33196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у </w:t>
      </w:r>
      <w:r w:rsidRPr="00F73F88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принадлеж</w:t>
      </w:r>
      <w:r>
        <w:rPr>
          <w:sz w:val="24"/>
          <w:szCs w:val="24"/>
        </w:rPr>
        <w:t xml:space="preserve">ащих ему на праве собственности или ином законном </w:t>
      </w:r>
      <w:r w:rsidRPr="00F73F88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зданий и сооружений, сертифицированного, прошедшего </w:t>
      </w:r>
      <w:r w:rsidRPr="00F73F88">
        <w:rPr>
          <w:sz w:val="24"/>
          <w:szCs w:val="24"/>
        </w:rPr>
        <w:t>метрологическую</w:t>
      </w:r>
      <w:r>
        <w:rPr>
          <w:sz w:val="24"/>
          <w:szCs w:val="24"/>
        </w:rPr>
        <w:t xml:space="preserve"> аттестацию (поверку) оборудования в составе и количестве,</w:t>
      </w:r>
      <w:r w:rsidRPr="00F73F88">
        <w:rPr>
          <w:sz w:val="24"/>
          <w:szCs w:val="24"/>
        </w:rPr>
        <w:t xml:space="preserve"> которые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необходимы для выполнения соответствующих видов работ.</w:t>
      </w:r>
    </w:p>
    <w:p w:rsidR="00F33196" w:rsidRPr="00EE4C0F" w:rsidRDefault="00F33196" w:rsidP="00F33196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4. Требования к документам:</w:t>
      </w:r>
    </w:p>
    <w:p w:rsidR="00F33196" w:rsidRPr="00F73F88" w:rsidRDefault="00F33196" w:rsidP="00F33196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73F88">
        <w:rPr>
          <w:sz w:val="24"/>
          <w:szCs w:val="24"/>
        </w:rPr>
        <w:t>аличие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у заявителя с</w:t>
      </w:r>
      <w:r>
        <w:rPr>
          <w:sz w:val="24"/>
          <w:szCs w:val="24"/>
        </w:rPr>
        <w:t xml:space="preserve">оответствующих лицензий и иных разрешительных </w:t>
      </w:r>
      <w:r w:rsidRPr="00F73F88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Pr="00F73F88">
        <w:rPr>
          <w:sz w:val="24"/>
          <w:szCs w:val="24"/>
        </w:rPr>
        <w:t>если это предусмотрено законодательством Российской Федерации.</w:t>
      </w:r>
    </w:p>
    <w:p w:rsidR="00F33196" w:rsidRPr="00EE4C0F" w:rsidRDefault="00F33196" w:rsidP="00F33196">
      <w:pPr>
        <w:ind w:firstLine="539"/>
        <w:rPr>
          <w:sz w:val="24"/>
          <w:szCs w:val="24"/>
          <w:u w:val="single"/>
        </w:rPr>
      </w:pPr>
      <w:r w:rsidRPr="00EE4C0F">
        <w:rPr>
          <w:sz w:val="24"/>
          <w:szCs w:val="24"/>
          <w:u w:val="single"/>
        </w:rPr>
        <w:t>5. Требования к системе контроля качества:</w:t>
      </w:r>
    </w:p>
    <w:p w:rsidR="00F33196" w:rsidRDefault="00F33196" w:rsidP="00F33196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Наличие у</w:t>
      </w:r>
      <w:r w:rsidRPr="00EB5709">
        <w:rPr>
          <w:sz w:val="24"/>
          <w:szCs w:val="24"/>
        </w:rPr>
        <w:t xml:space="preserve"> заявителя</w:t>
      </w:r>
      <w:r>
        <w:rPr>
          <w:sz w:val="24"/>
          <w:szCs w:val="24"/>
        </w:rPr>
        <w:t xml:space="preserve"> системы менеджмента качества, которой национальным или </w:t>
      </w:r>
      <w:r w:rsidRPr="00EB5709">
        <w:rPr>
          <w:sz w:val="24"/>
          <w:szCs w:val="24"/>
        </w:rPr>
        <w:t>международным</w:t>
      </w:r>
      <w:r>
        <w:rPr>
          <w:sz w:val="24"/>
          <w:szCs w:val="24"/>
        </w:rPr>
        <w:t xml:space="preserve"> </w:t>
      </w:r>
      <w:r w:rsidRPr="00EB5709">
        <w:rPr>
          <w:sz w:val="24"/>
          <w:szCs w:val="24"/>
        </w:rPr>
        <w:t>органом по сертификации выдан сертификат соответствия</w:t>
      </w:r>
      <w:r>
        <w:rPr>
          <w:sz w:val="24"/>
          <w:szCs w:val="24"/>
        </w:rPr>
        <w:t>.</w:t>
      </w:r>
    </w:p>
    <w:p w:rsidR="00F33196" w:rsidRDefault="00F33196" w:rsidP="00F33196">
      <w:pPr>
        <w:ind w:firstLine="539"/>
        <w:jc w:val="both"/>
        <w:rPr>
          <w:sz w:val="24"/>
          <w:szCs w:val="24"/>
        </w:rPr>
      </w:pPr>
      <w:r w:rsidRPr="008F2586">
        <w:rPr>
          <w:sz w:val="24"/>
          <w:szCs w:val="24"/>
        </w:rPr>
        <w:t>6</w:t>
      </w:r>
      <w:r w:rsidRPr="00AA3127">
        <w:rPr>
          <w:sz w:val="24"/>
          <w:szCs w:val="24"/>
          <w:u w:val="single"/>
        </w:rPr>
        <w:t>. Требования к страхованию гражданской ответственности</w:t>
      </w:r>
      <w:r>
        <w:rPr>
          <w:sz w:val="24"/>
          <w:szCs w:val="24"/>
          <w:u w:val="single"/>
        </w:rPr>
        <w:t>:</w:t>
      </w:r>
    </w:p>
    <w:p w:rsidR="00F33196" w:rsidRDefault="00F33196" w:rsidP="00F33196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8F2586">
        <w:rPr>
          <w:sz w:val="24"/>
          <w:szCs w:val="24"/>
        </w:rPr>
        <w:t>аличие действующего договора страхования на</w:t>
      </w:r>
      <w:r>
        <w:rPr>
          <w:sz w:val="24"/>
          <w:szCs w:val="24"/>
        </w:rPr>
        <w:t xml:space="preserve"> заявленный вид работ, отвечающего</w:t>
      </w:r>
      <w:r w:rsidRPr="008F2586">
        <w:rPr>
          <w:sz w:val="24"/>
          <w:szCs w:val="24"/>
        </w:rPr>
        <w:t xml:space="preserve">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33196"/>
    <w:rsid w:val="00F52869"/>
    <w:rsid w:val="00F56203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F3319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F33196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F3319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F33196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2012-02-29T12:50:00Z</dcterms:created>
  <dcterms:modified xsi:type="dcterms:W3CDTF">2012-02-29T12:50:00Z</dcterms:modified>
</cp:coreProperties>
</file>